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190A" w14:textId="2BF7DD6B" w:rsidR="00ED42F4" w:rsidRDefault="00860057" w:rsidP="00860057">
      <w:pPr>
        <w:jc w:val="center"/>
        <w:rPr>
          <w:rFonts w:ascii="맑은 고딕" w:eastAsia="맑은 고딕" w:hAnsi="맑은 고딕"/>
          <w:bCs/>
          <w:sz w:val="32"/>
        </w:rPr>
      </w:pPr>
      <w:r>
        <w:rPr>
          <w:rFonts w:ascii="맑은 고딕" w:eastAsia="맑은 고딕" w:hAnsi="맑은 고딕"/>
          <w:bCs/>
          <w:sz w:val="32"/>
        </w:rPr>
        <w:t>㈜</w:t>
      </w:r>
      <w:r>
        <w:rPr>
          <w:rFonts w:ascii="맑은 고딕" w:eastAsia="맑은 고딕" w:hAnsi="맑은 고딕" w:hint="eastAsia"/>
          <w:bCs/>
          <w:sz w:val="32"/>
        </w:rPr>
        <w:t>익스트림포스 클라우드오렌지 본사 신청서</w:t>
      </w:r>
    </w:p>
    <w:p w14:paraId="5EF61C33" w14:textId="3E43961B" w:rsidR="00475EB8" w:rsidRDefault="00475EB8" w:rsidP="00860057">
      <w:pPr>
        <w:jc w:val="center"/>
        <w:rPr>
          <w:rFonts w:ascii="맑은 고딕" w:eastAsia="맑은 고딕" w:hAnsi="맑은 고딕"/>
          <w:bCs/>
          <w:sz w:val="6"/>
          <w:szCs w:val="6"/>
        </w:rPr>
      </w:pPr>
    </w:p>
    <w:p w14:paraId="41E25796" w14:textId="77777777" w:rsidR="00A8160F" w:rsidRPr="00475EB8" w:rsidRDefault="00A8160F" w:rsidP="00860057">
      <w:pPr>
        <w:jc w:val="center"/>
        <w:rPr>
          <w:rFonts w:ascii="맑은 고딕" w:eastAsia="맑은 고딕" w:hAnsi="맑은 고딕"/>
          <w:bCs/>
          <w:sz w:val="6"/>
          <w:szCs w:val="6"/>
        </w:rPr>
      </w:pPr>
    </w:p>
    <w:p w14:paraId="58319BAA" w14:textId="75FD9BE0" w:rsidR="00E02E7F" w:rsidRPr="00E02E7F" w:rsidRDefault="00BC2308" w:rsidP="00E02E7F">
      <w:pPr>
        <w:numPr>
          <w:ilvl w:val="0"/>
          <w:numId w:val="1"/>
        </w:numPr>
        <w:spacing w:after="0" w:line="360" w:lineRule="auto"/>
        <w:rPr>
          <w:rFonts w:ascii="맑은 고딕" w:eastAsia="맑은 고딕" w:hAnsi="맑은 고딕"/>
          <w:b/>
          <w:bCs/>
          <w:sz w:val="24"/>
        </w:rPr>
      </w:pPr>
      <w:r>
        <w:rPr>
          <w:rFonts w:ascii="맑은 고딕" w:eastAsia="맑은 고딕" w:hAnsi="맑은 고딕" w:hint="eastAsia"/>
          <w:b/>
          <w:bCs/>
          <w:sz w:val="24"/>
        </w:rPr>
        <w:t>본사</w:t>
      </w:r>
      <w:r w:rsidR="00860057" w:rsidRPr="00405D49">
        <w:rPr>
          <w:rFonts w:ascii="맑은 고딕" w:eastAsia="맑은 고딕" w:hAnsi="맑은 고딕" w:hint="eastAsia"/>
          <w:b/>
          <w:bCs/>
          <w:sz w:val="24"/>
        </w:rPr>
        <w:t xml:space="preserve"> 정보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1417"/>
        <w:gridCol w:w="2642"/>
      </w:tblGrid>
      <w:tr w:rsidR="007E376E" w:rsidRPr="006246EE" w14:paraId="6E417F94" w14:textId="77777777" w:rsidTr="00475EB8">
        <w:trPr>
          <w:trHeight w:val="567"/>
        </w:trPr>
        <w:tc>
          <w:tcPr>
            <w:tcW w:w="1413" w:type="dxa"/>
            <w:vAlign w:val="center"/>
          </w:tcPr>
          <w:p w14:paraId="20C1A79B" w14:textId="3E18649D" w:rsidR="007E376E" w:rsidRPr="006246EE" w:rsidRDefault="000057BC" w:rsidP="007E376E">
            <w:pPr>
              <w:jc w:val="center"/>
              <w:rPr>
                <w:rFonts w:ascii="맑은 고딕" w:eastAsia="맑은 고딕" w:hAnsi="맑은 고딕"/>
                <w:bCs/>
                <w:noProof/>
                <w:sz w:val="22"/>
              </w:rPr>
            </w:pPr>
            <w:r>
              <w:rPr>
                <w:rFonts w:ascii="맑은 고딕" w:eastAsia="맑은 고딕" w:hAnsi="맑은 고딕" w:hint="eastAsia"/>
                <w:bCs/>
                <w:noProof/>
                <w:sz w:val="22"/>
              </w:rPr>
              <w:t>본사명</w:t>
            </w:r>
          </w:p>
        </w:tc>
        <w:tc>
          <w:tcPr>
            <w:tcW w:w="3544" w:type="dxa"/>
            <w:vAlign w:val="center"/>
          </w:tcPr>
          <w:p w14:paraId="4047AA8B" w14:textId="77777777" w:rsidR="007E376E" w:rsidRPr="006246EE" w:rsidRDefault="007E376E" w:rsidP="007E376E">
            <w:pPr>
              <w:jc w:val="center"/>
              <w:rPr>
                <w:rFonts w:ascii="맑은 고딕" w:eastAsia="맑은 고딕" w:hAnsi="맑은 고딕"/>
                <w:bCs/>
                <w:noProof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8666A0B" w14:textId="3B60B567" w:rsidR="007E376E" w:rsidRPr="006246EE" w:rsidRDefault="006246EE" w:rsidP="007E376E">
            <w:pPr>
              <w:tabs>
                <w:tab w:val="right" w:pos="2038"/>
              </w:tabs>
              <w:jc w:val="center"/>
              <w:rPr>
                <w:rFonts w:ascii="맑은 고딕" w:eastAsia="맑은 고딕" w:hAnsi="맑은 고딕"/>
                <w:bCs/>
                <w:noProof/>
                <w:sz w:val="22"/>
              </w:rPr>
            </w:pPr>
            <w:r w:rsidRPr="006246EE">
              <w:rPr>
                <w:rFonts w:ascii="맑은 고딕" w:eastAsia="맑은 고딕" w:hAnsi="맑은 고딕" w:hint="eastAsia"/>
                <w:bCs/>
                <w:noProof/>
                <w:sz w:val="22"/>
              </w:rPr>
              <w:t>대표자</w:t>
            </w:r>
          </w:p>
        </w:tc>
        <w:tc>
          <w:tcPr>
            <w:tcW w:w="2642" w:type="dxa"/>
            <w:vAlign w:val="center"/>
          </w:tcPr>
          <w:p w14:paraId="2BFEEFC7" w14:textId="77777777" w:rsidR="007E376E" w:rsidRPr="006246EE" w:rsidRDefault="007E376E" w:rsidP="007E376E">
            <w:pPr>
              <w:jc w:val="center"/>
              <w:rPr>
                <w:rFonts w:ascii="맑은 고딕" w:eastAsia="맑은 고딕" w:hAnsi="맑은 고딕"/>
                <w:bCs/>
                <w:noProof/>
                <w:sz w:val="22"/>
              </w:rPr>
            </w:pPr>
          </w:p>
        </w:tc>
      </w:tr>
      <w:tr w:rsidR="006246EE" w:rsidRPr="006246EE" w14:paraId="46DD30EB" w14:textId="77777777" w:rsidTr="00BC2308">
        <w:trPr>
          <w:trHeight w:val="567"/>
        </w:trPr>
        <w:tc>
          <w:tcPr>
            <w:tcW w:w="1413" w:type="dxa"/>
            <w:vAlign w:val="center"/>
          </w:tcPr>
          <w:p w14:paraId="61C84C3F" w14:textId="417D8B4B" w:rsidR="006246EE" w:rsidRPr="006246EE" w:rsidRDefault="006246EE" w:rsidP="007E376E">
            <w:pPr>
              <w:jc w:val="center"/>
              <w:rPr>
                <w:rFonts w:ascii="맑은 고딕" w:eastAsia="맑은 고딕" w:hAnsi="맑은 고딕"/>
                <w:bCs/>
                <w:noProof/>
                <w:sz w:val="22"/>
              </w:rPr>
            </w:pPr>
            <w:r w:rsidRPr="006246EE">
              <w:rPr>
                <w:rFonts w:ascii="맑은 고딕" w:eastAsia="맑은 고딕" w:hAnsi="맑은 고딕" w:hint="eastAsia"/>
                <w:bCs/>
                <w:noProof/>
                <w:sz w:val="22"/>
              </w:rPr>
              <w:t xml:space="preserve">주 </w:t>
            </w:r>
            <w:r w:rsidRPr="006246EE">
              <w:rPr>
                <w:rFonts w:ascii="맑은 고딕" w:eastAsia="맑은 고딕" w:hAnsi="맑은 고딕"/>
                <w:bCs/>
                <w:noProof/>
                <w:sz w:val="22"/>
              </w:rPr>
              <w:t xml:space="preserve"> </w:t>
            </w:r>
            <w:r w:rsidRPr="006246EE">
              <w:rPr>
                <w:rFonts w:ascii="맑은 고딕" w:eastAsia="맑은 고딕" w:hAnsi="맑은 고딕" w:hint="eastAsia"/>
                <w:bCs/>
                <w:noProof/>
                <w:sz w:val="22"/>
              </w:rPr>
              <w:t>소</w:t>
            </w:r>
          </w:p>
        </w:tc>
        <w:tc>
          <w:tcPr>
            <w:tcW w:w="7603" w:type="dxa"/>
            <w:gridSpan w:val="3"/>
            <w:vAlign w:val="center"/>
          </w:tcPr>
          <w:p w14:paraId="4AF8D3AB" w14:textId="48B12694" w:rsidR="006246EE" w:rsidRPr="006246EE" w:rsidRDefault="006246EE" w:rsidP="007E376E">
            <w:pPr>
              <w:jc w:val="center"/>
              <w:rPr>
                <w:rFonts w:ascii="맑은 고딕" w:eastAsia="맑은 고딕" w:hAnsi="맑은 고딕"/>
                <w:bCs/>
                <w:noProof/>
                <w:sz w:val="22"/>
              </w:rPr>
            </w:pPr>
          </w:p>
        </w:tc>
      </w:tr>
      <w:tr w:rsidR="006246EE" w:rsidRPr="006246EE" w14:paraId="7691CBD1" w14:textId="77777777" w:rsidTr="00475EB8">
        <w:trPr>
          <w:trHeight w:val="567"/>
        </w:trPr>
        <w:tc>
          <w:tcPr>
            <w:tcW w:w="1413" w:type="dxa"/>
            <w:vAlign w:val="center"/>
          </w:tcPr>
          <w:p w14:paraId="2EAA937E" w14:textId="541EC7C5" w:rsidR="006246EE" w:rsidRPr="006246EE" w:rsidRDefault="006246EE" w:rsidP="007E376E">
            <w:pPr>
              <w:jc w:val="center"/>
              <w:rPr>
                <w:rFonts w:ascii="맑은 고딕" w:eastAsia="맑은 고딕" w:hAnsi="맑은 고딕"/>
                <w:bCs/>
                <w:noProof/>
                <w:sz w:val="22"/>
              </w:rPr>
            </w:pPr>
            <w:r w:rsidRPr="006246EE">
              <w:rPr>
                <w:rFonts w:ascii="맑은 고딕" w:eastAsia="맑은 고딕" w:hAnsi="맑은 고딕" w:hint="eastAsia"/>
                <w:bCs/>
                <w:noProof/>
                <w:sz w:val="22"/>
              </w:rPr>
              <w:t>사업자번호</w:t>
            </w:r>
          </w:p>
        </w:tc>
        <w:tc>
          <w:tcPr>
            <w:tcW w:w="3544" w:type="dxa"/>
            <w:vAlign w:val="center"/>
          </w:tcPr>
          <w:p w14:paraId="6F5FB65B" w14:textId="77777777" w:rsidR="006246EE" w:rsidRPr="006246EE" w:rsidRDefault="006246EE" w:rsidP="007E376E">
            <w:pPr>
              <w:jc w:val="center"/>
              <w:rPr>
                <w:rFonts w:ascii="맑은 고딕" w:eastAsia="맑은 고딕" w:hAnsi="맑은 고딕"/>
                <w:bCs/>
                <w:noProof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5E3AB4F" w14:textId="2F8A969E" w:rsidR="006246EE" w:rsidRPr="006246EE" w:rsidRDefault="006246EE" w:rsidP="007E376E">
            <w:pPr>
              <w:jc w:val="center"/>
              <w:rPr>
                <w:rFonts w:ascii="맑은 고딕" w:eastAsia="맑은 고딕" w:hAnsi="맑은 고딕"/>
                <w:bCs/>
                <w:noProof/>
                <w:sz w:val="22"/>
              </w:rPr>
            </w:pPr>
            <w:r w:rsidRPr="006246EE">
              <w:rPr>
                <w:rFonts w:ascii="맑은 고딕" w:eastAsia="맑은 고딕" w:hAnsi="맑은 고딕" w:hint="eastAsia"/>
                <w:bCs/>
                <w:noProof/>
                <w:sz w:val="22"/>
              </w:rPr>
              <w:t>전화번호</w:t>
            </w:r>
          </w:p>
        </w:tc>
        <w:tc>
          <w:tcPr>
            <w:tcW w:w="2642" w:type="dxa"/>
            <w:vAlign w:val="center"/>
          </w:tcPr>
          <w:p w14:paraId="20B26322" w14:textId="656BB084" w:rsidR="006246EE" w:rsidRPr="006246EE" w:rsidRDefault="006246EE" w:rsidP="007E376E">
            <w:pPr>
              <w:jc w:val="center"/>
              <w:rPr>
                <w:rFonts w:ascii="맑은 고딕" w:eastAsia="맑은 고딕" w:hAnsi="맑은 고딕"/>
                <w:bCs/>
                <w:noProof/>
                <w:sz w:val="22"/>
              </w:rPr>
            </w:pPr>
          </w:p>
        </w:tc>
      </w:tr>
      <w:tr w:rsidR="006246EE" w14:paraId="6C2F9418" w14:textId="77777777" w:rsidTr="00475EB8">
        <w:trPr>
          <w:trHeight w:val="567"/>
        </w:trPr>
        <w:tc>
          <w:tcPr>
            <w:tcW w:w="1413" w:type="dxa"/>
            <w:vAlign w:val="center"/>
          </w:tcPr>
          <w:p w14:paraId="7BAFB8B4" w14:textId="7B398A47" w:rsidR="006246EE" w:rsidRPr="006246EE" w:rsidRDefault="006246EE" w:rsidP="007E376E">
            <w:pPr>
              <w:jc w:val="center"/>
              <w:rPr>
                <w:rFonts w:ascii="맑은 고딕" w:eastAsia="맑은 고딕" w:hAnsi="맑은 고딕"/>
                <w:bCs/>
                <w:noProof/>
                <w:sz w:val="22"/>
              </w:rPr>
            </w:pPr>
            <w:r w:rsidRPr="006246EE">
              <w:rPr>
                <w:rFonts w:ascii="맑은 고딕" w:eastAsia="맑은 고딕" w:hAnsi="맑은 고딕" w:hint="eastAsia"/>
                <w:bCs/>
                <w:noProof/>
                <w:sz w:val="22"/>
              </w:rPr>
              <w:t>협력사명</w:t>
            </w:r>
          </w:p>
        </w:tc>
        <w:tc>
          <w:tcPr>
            <w:tcW w:w="3544" w:type="dxa"/>
            <w:vAlign w:val="center"/>
          </w:tcPr>
          <w:p w14:paraId="6CC9A6A9" w14:textId="77777777" w:rsidR="006246EE" w:rsidRPr="006246EE" w:rsidRDefault="006246EE" w:rsidP="007E376E">
            <w:pPr>
              <w:jc w:val="center"/>
              <w:rPr>
                <w:rFonts w:ascii="맑은 고딕" w:eastAsia="맑은 고딕" w:hAnsi="맑은 고딕"/>
                <w:bCs/>
                <w:noProof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524205A" w14:textId="7653610C" w:rsidR="006246EE" w:rsidRPr="006246EE" w:rsidRDefault="006246EE" w:rsidP="007E376E">
            <w:pPr>
              <w:jc w:val="center"/>
              <w:rPr>
                <w:rFonts w:ascii="맑은 고딕" w:eastAsia="맑은 고딕" w:hAnsi="맑은 고딕"/>
                <w:bCs/>
                <w:noProof/>
                <w:sz w:val="22"/>
              </w:rPr>
            </w:pPr>
            <w:r>
              <w:rPr>
                <w:rFonts w:ascii="맑은 고딕" w:eastAsia="맑은 고딕" w:hAnsi="맑은 고딕" w:hint="eastAsia"/>
                <w:bCs/>
                <w:noProof/>
                <w:sz w:val="22"/>
              </w:rPr>
              <w:t>신청서비스</w:t>
            </w:r>
          </w:p>
        </w:tc>
        <w:tc>
          <w:tcPr>
            <w:tcW w:w="2642" w:type="dxa"/>
            <w:vAlign w:val="center"/>
          </w:tcPr>
          <w:p w14:paraId="55F9D364" w14:textId="3EB17976" w:rsidR="006246EE" w:rsidRPr="006246EE" w:rsidRDefault="00BC2308" w:rsidP="007E376E">
            <w:pPr>
              <w:jc w:val="center"/>
              <w:rPr>
                <w:rFonts w:ascii="맑은 고딕" w:eastAsia="맑은 고딕" w:hAnsi="맑은 고딕"/>
                <w:bCs/>
                <w:noProof/>
                <w:sz w:val="22"/>
              </w:rPr>
            </w:pPr>
            <w:r>
              <w:rPr>
                <w:rFonts w:ascii="맑은 고딕" w:eastAsia="맑은 고딕" w:hAnsi="맑은 고딕" w:hint="eastAsia"/>
                <w:bCs/>
                <w:noProof/>
                <w:sz w:val="22"/>
              </w:rPr>
              <w:t>본사 생성</w:t>
            </w:r>
          </w:p>
        </w:tc>
      </w:tr>
    </w:tbl>
    <w:p w14:paraId="3E06F528" w14:textId="30D1147A" w:rsidR="00475EB8" w:rsidRDefault="00475EB8" w:rsidP="00475EB8">
      <w:pPr>
        <w:spacing w:after="0" w:line="460" w:lineRule="exact"/>
      </w:pPr>
    </w:p>
    <w:p w14:paraId="600B5A2B" w14:textId="77777777" w:rsidR="00AC7927" w:rsidRDefault="00AC7927" w:rsidP="00475EB8">
      <w:pPr>
        <w:spacing w:after="0" w:line="460" w:lineRule="exact"/>
      </w:pPr>
    </w:p>
    <w:p w14:paraId="59278E82" w14:textId="6F2941B2" w:rsidR="007E376E" w:rsidRPr="00475EB8" w:rsidRDefault="007E376E" w:rsidP="00475EB8">
      <w:pPr>
        <w:numPr>
          <w:ilvl w:val="0"/>
          <w:numId w:val="1"/>
        </w:numPr>
        <w:spacing w:after="0" w:line="360" w:lineRule="auto"/>
        <w:rPr>
          <w:rFonts w:ascii="맑은 고딕" w:eastAsia="맑은 고딕" w:hAnsi="맑은 고딕"/>
          <w:b/>
          <w:bCs/>
          <w:sz w:val="28"/>
          <w:szCs w:val="24"/>
        </w:rPr>
      </w:pPr>
      <w:r w:rsidRPr="00475EB8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신청 </w:t>
      </w:r>
      <w:r w:rsidR="00E02E7F">
        <w:rPr>
          <w:rFonts w:ascii="맑은 고딕" w:eastAsia="맑은 고딕" w:hAnsi="맑은 고딕" w:hint="eastAsia"/>
          <w:b/>
          <w:bCs/>
          <w:sz w:val="24"/>
          <w:szCs w:val="24"/>
        </w:rPr>
        <w:t>내용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417"/>
        <w:gridCol w:w="2642"/>
      </w:tblGrid>
      <w:tr w:rsidR="000057BC" w14:paraId="3C009F25" w14:textId="77777777" w:rsidTr="00F0192E">
        <w:trPr>
          <w:trHeight w:val="567"/>
        </w:trPr>
        <w:tc>
          <w:tcPr>
            <w:tcW w:w="1555" w:type="dxa"/>
          </w:tcPr>
          <w:p w14:paraId="1F3684C9" w14:textId="77777777" w:rsidR="000057BC" w:rsidRDefault="000057BC" w:rsidP="005A3303">
            <w:pPr>
              <w:spacing w:line="460" w:lineRule="exact"/>
              <w:jc w:val="center"/>
              <w:rPr>
                <w:rFonts w:ascii="맑은 고딕" w:eastAsia="맑은 고딕" w:hAnsi="맑은 고딕"/>
                <w:sz w:val="22"/>
              </w:rPr>
            </w:pPr>
            <w:r w:rsidRPr="00106DE7">
              <w:rPr>
                <w:rFonts w:ascii="맑은 고딕" w:eastAsia="맑은 고딕" w:hAnsi="맑은 고딕" w:hint="eastAsia"/>
                <w:sz w:val="22"/>
              </w:rPr>
              <w:t xml:space="preserve">본사 </w:t>
            </w:r>
            <w:r w:rsidRPr="00106DE7">
              <w:rPr>
                <w:rFonts w:ascii="맑은 고딕" w:eastAsia="맑은 고딕" w:hAnsi="맑은 고딕"/>
                <w:sz w:val="22"/>
              </w:rPr>
              <w:t>ID</w:t>
            </w:r>
          </w:p>
          <w:p w14:paraId="54B25C6A" w14:textId="4EA6A6A2" w:rsidR="00F0192E" w:rsidRPr="00106DE7" w:rsidRDefault="00F0192E" w:rsidP="005A3303">
            <w:pPr>
              <w:spacing w:line="460" w:lineRule="exact"/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(최소 </w:t>
            </w:r>
            <w:r>
              <w:rPr>
                <w:rFonts w:ascii="맑은 고딕" w:eastAsia="맑은 고딕" w:hAnsi="맑은 고딕"/>
                <w:sz w:val="22"/>
              </w:rPr>
              <w:t>6</w:t>
            </w:r>
            <w:r>
              <w:rPr>
                <w:rFonts w:ascii="맑은 고딕" w:eastAsia="맑은 고딕" w:hAnsi="맑은 고딕" w:hint="eastAsia"/>
                <w:sz w:val="22"/>
              </w:rPr>
              <w:t>자리)</w:t>
            </w:r>
          </w:p>
        </w:tc>
        <w:tc>
          <w:tcPr>
            <w:tcW w:w="3402" w:type="dxa"/>
          </w:tcPr>
          <w:p w14:paraId="5990231A" w14:textId="77777777" w:rsidR="000057BC" w:rsidRPr="00106DE7" w:rsidRDefault="000057BC" w:rsidP="005A3303">
            <w:pPr>
              <w:spacing w:line="460" w:lineRule="exact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417" w:type="dxa"/>
          </w:tcPr>
          <w:p w14:paraId="099F790F" w14:textId="104D98FF" w:rsidR="000057BC" w:rsidRPr="00106DE7" w:rsidRDefault="000057BC" w:rsidP="005A3303">
            <w:pPr>
              <w:spacing w:line="460" w:lineRule="exact"/>
              <w:jc w:val="center"/>
              <w:rPr>
                <w:rFonts w:ascii="맑은 고딕" w:eastAsia="맑은 고딕" w:hAnsi="맑은 고딕"/>
                <w:sz w:val="22"/>
              </w:rPr>
            </w:pPr>
            <w:r w:rsidRPr="00106DE7">
              <w:rPr>
                <w:rFonts w:ascii="맑은 고딕" w:eastAsia="맑은 고딕" w:hAnsi="맑은 고딕" w:hint="eastAsia"/>
                <w:sz w:val="22"/>
              </w:rPr>
              <w:t>비밀번호</w:t>
            </w:r>
          </w:p>
        </w:tc>
        <w:tc>
          <w:tcPr>
            <w:tcW w:w="2642" w:type="dxa"/>
          </w:tcPr>
          <w:p w14:paraId="45F3FB68" w14:textId="77777777" w:rsidR="000057BC" w:rsidRPr="00106DE7" w:rsidRDefault="000057BC" w:rsidP="005A3303">
            <w:pPr>
              <w:spacing w:line="460" w:lineRule="exact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475EB8" w14:paraId="0849668D" w14:textId="77777777" w:rsidTr="00F0192E">
        <w:trPr>
          <w:trHeight w:val="1144"/>
        </w:trPr>
        <w:tc>
          <w:tcPr>
            <w:tcW w:w="1555" w:type="dxa"/>
            <w:vAlign w:val="center"/>
          </w:tcPr>
          <w:p w14:paraId="12EAD6F6" w14:textId="77777777" w:rsidR="00106DE7" w:rsidRDefault="00E02E7F" w:rsidP="000057BC">
            <w:pPr>
              <w:spacing w:line="460" w:lineRule="exact"/>
              <w:jc w:val="center"/>
              <w:rPr>
                <w:rFonts w:ascii="맑은 고딕" w:eastAsia="맑은 고딕" w:hAnsi="맑은 고딕"/>
                <w:sz w:val="22"/>
              </w:rPr>
            </w:pPr>
            <w:r w:rsidRPr="00106DE7">
              <w:rPr>
                <w:rFonts w:ascii="맑은 고딕" w:eastAsia="맑은 고딕" w:hAnsi="맑은 고딕" w:hint="eastAsia"/>
                <w:sz w:val="22"/>
              </w:rPr>
              <w:t>서비스</w:t>
            </w:r>
          </w:p>
          <w:p w14:paraId="7EE62A86" w14:textId="717AE688" w:rsidR="00475EB8" w:rsidRPr="00106DE7" w:rsidRDefault="00475EB8" w:rsidP="000057BC">
            <w:pPr>
              <w:spacing w:line="460" w:lineRule="exact"/>
              <w:jc w:val="center"/>
              <w:rPr>
                <w:rFonts w:ascii="맑은 고딕" w:eastAsia="맑은 고딕" w:hAnsi="맑은 고딕"/>
                <w:sz w:val="22"/>
              </w:rPr>
            </w:pPr>
            <w:r w:rsidRPr="00106DE7">
              <w:rPr>
                <w:rFonts w:ascii="맑은 고딕" w:eastAsia="맑은 고딕" w:hAnsi="맑은 고딕" w:hint="eastAsia"/>
                <w:sz w:val="22"/>
              </w:rPr>
              <w:t>내용</w:t>
            </w:r>
          </w:p>
        </w:tc>
        <w:tc>
          <w:tcPr>
            <w:tcW w:w="7461" w:type="dxa"/>
            <w:gridSpan w:val="3"/>
            <w:vAlign w:val="center"/>
          </w:tcPr>
          <w:p w14:paraId="166DAB18" w14:textId="51714825" w:rsidR="00475EB8" w:rsidRPr="00106DE7" w:rsidRDefault="00000000" w:rsidP="005A3303">
            <w:pPr>
              <w:spacing w:line="460" w:lineRule="exact"/>
              <w:jc w:val="center"/>
              <w:rPr>
                <w:rFonts w:ascii="맑은 고딕" w:eastAsia="맑은 고딕" w:hAnsi="맑은 고딕"/>
                <w:sz w:val="22"/>
              </w:rPr>
            </w:pPr>
            <w:sdt>
              <w:sdtPr>
                <w:rPr>
                  <w:rFonts w:ascii="맑은 고딕" w:eastAsia="맑은 고딕" w:hAnsi="맑은 고딕" w:hint="eastAsia"/>
                  <w:sz w:val="22"/>
                </w:rPr>
                <w:id w:val="-5034339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73BD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  <w:r w:rsidR="00475EB8" w:rsidRPr="00106DE7">
              <w:rPr>
                <w:rFonts w:ascii="맑은 고딕" w:eastAsia="맑은 고딕" w:hAnsi="맑은 고딕" w:hint="eastAsia"/>
                <w:sz w:val="22"/>
              </w:rPr>
              <w:t>프랜차이즈</w:t>
            </w:r>
            <w:r w:rsidR="00475EB8" w:rsidRPr="00106DE7">
              <w:rPr>
                <w:rFonts w:ascii="맑은 고딕" w:eastAsia="맑은 고딕" w:hAnsi="맑은 고딕"/>
                <w:sz w:val="22"/>
              </w:rPr>
              <w:t xml:space="preserve">  </w:t>
            </w:r>
            <w:r w:rsidR="00106DE7">
              <w:rPr>
                <w:rFonts w:ascii="맑은 고딕" w:eastAsia="맑은 고딕" w:hAnsi="맑은 고딕"/>
                <w:sz w:val="22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sz w:val="22"/>
                </w:rPr>
                <w:id w:val="-3635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75EB8" w:rsidRPr="00106DE7">
              <w:rPr>
                <w:rFonts w:ascii="맑은 고딕" w:eastAsia="맑은 고딕" w:hAnsi="맑은 고딕"/>
                <w:sz w:val="22"/>
              </w:rPr>
              <w:t xml:space="preserve">표준메뉴  </w:t>
            </w:r>
            <w:r w:rsidR="00106DE7">
              <w:rPr>
                <w:rFonts w:ascii="맑은 고딕" w:eastAsia="맑은 고딕" w:hAnsi="맑은 고딕"/>
                <w:sz w:val="22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sz w:val="22"/>
                </w:rPr>
                <w:id w:val="-76684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75EB8" w:rsidRPr="00106DE7">
              <w:rPr>
                <w:rFonts w:ascii="맑은 고딕" w:eastAsia="맑은 고딕" w:hAnsi="맑은 고딕"/>
                <w:sz w:val="22"/>
              </w:rPr>
              <w:t xml:space="preserve">표준PLU  </w:t>
            </w:r>
            <w:r w:rsidR="00106DE7">
              <w:rPr>
                <w:rFonts w:ascii="맑은 고딕" w:eastAsia="맑은 고딕" w:hAnsi="맑은 고딕"/>
                <w:sz w:val="22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sz w:val="22"/>
                </w:rPr>
                <w:id w:val="147525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75EB8" w:rsidRPr="00106DE7">
              <w:rPr>
                <w:rFonts w:ascii="맑은 고딕" w:eastAsia="맑은 고딕" w:hAnsi="맑은 고딕"/>
                <w:sz w:val="22"/>
              </w:rPr>
              <w:t xml:space="preserve">키오스크 </w:t>
            </w:r>
            <w:r w:rsidR="00106DE7">
              <w:rPr>
                <w:rFonts w:ascii="맑은 고딕" w:eastAsia="맑은 고딕" w:hAnsi="맑은 고딕"/>
                <w:sz w:val="22"/>
              </w:rPr>
              <w:t xml:space="preserve"> </w:t>
            </w:r>
            <w:r w:rsidR="00475EB8" w:rsidRPr="00106DE7">
              <w:rPr>
                <w:rFonts w:ascii="맑은 고딕" w:eastAsia="맑은 고딕" w:hAnsi="맑은 고딕"/>
                <w:sz w:val="22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sz w:val="22"/>
                </w:rPr>
                <w:id w:val="135722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75EB8" w:rsidRPr="00106DE7">
              <w:rPr>
                <w:rFonts w:ascii="맑은 고딕" w:eastAsia="맑은 고딕" w:hAnsi="맑은 고딕"/>
                <w:sz w:val="22"/>
              </w:rPr>
              <w:t>통합회원</w:t>
            </w:r>
          </w:p>
        </w:tc>
      </w:tr>
    </w:tbl>
    <w:p w14:paraId="304D8244" w14:textId="77777777" w:rsidR="00293C15" w:rsidRDefault="00293C15" w:rsidP="003D5B84">
      <w:pPr>
        <w:spacing w:after="0" w:line="460" w:lineRule="exact"/>
        <w:rPr>
          <w:rFonts w:ascii="맑은 고딕" w:eastAsia="맑은 고딕" w:hAnsi="맑은 고딕" w:hint="eastAsia"/>
          <w:b/>
          <w:bCs/>
        </w:rPr>
      </w:pPr>
    </w:p>
    <w:p w14:paraId="4260A112" w14:textId="61C388B6" w:rsidR="000F7A7D" w:rsidRPr="000F7A7D" w:rsidRDefault="003D5B84" w:rsidP="00B3428C">
      <w:pPr>
        <w:spacing w:after="0" w:line="360" w:lineRule="auto"/>
        <w:rPr>
          <w:rFonts w:ascii="맑은 고딕" w:eastAsia="맑은 고딕" w:hAnsi="맑은 고딕"/>
          <w:sz w:val="18"/>
        </w:rPr>
      </w:pPr>
      <w:r w:rsidRPr="009E6143">
        <w:rPr>
          <w:rFonts w:ascii="맑은 고딕" w:eastAsia="맑은 고딕" w:hAnsi="맑은 고딕" w:hint="eastAsia"/>
          <w:b/>
          <w:bCs/>
        </w:rPr>
        <w:t xml:space="preserve">※ 프랜차이즈 </w:t>
      </w:r>
      <w:r w:rsidR="000F7A7D">
        <w:rPr>
          <w:rFonts w:ascii="맑은 고딕" w:eastAsia="맑은 고딕" w:hAnsi="맑은 고딕" w:hint="eastAsia"/>
          <w:b/>
          <w:bCs/>
        </w:rPr>
        <w:t>필수 체크</w:t>
      </w:r>
    </w:p>
    <w:p w14:paraId="4CB3E509" w14:textId="29D9CCC6" w:rsidR="000F7A7D" w:rsidRDefault="000F7A7D" w:rsidP="003D5B84">
      <w:pPr>
        <w:spacing w:after="0" w:line="460" w:lineRule="exact"/>
        <w:rPr>
          <w:rFonts w:ascii="맑은 고딕" w:eastAsia="맑은 고딕" w:hAnsi="맑은 고딕"/>
          <w:b/>
          <w:bCs/>
        </w:rPr>
      </w:pPr>
      <w:r w:rsidRPr="009E6143">
        <w:rPr>
          <w:rFonts w:ascii="맑은 고딕" w:eastAsia="맑은 고딕" w:hAnsi="맑은 고딕" w:hint="eastAsia"/>
          <w:b/>
          <w:bCs/>
        </w:rPr>
        <w:t>※</w:t>
      </w:r>
      <w:r w:rsidRPr="009E6143">
        <w:rPr>
          <w:rFonts w:ascii="맑은 고딕" w:eastAsia="맑은 고딕" w:hAnsi="맑은 고딕"/>
          <w:b/>
          <w:bCs/>
        </w:rPr>
        <w:t xml:space="preserve"> </w:t>
      </w:r>
      <w:r w:rsidR="009C73BD">
        <w:rPr>
          <w:rFonts w:ascii="맑은 고딕" w:eastAsia="맑은 고딕" w:hAnsi="맑은 고딕" w:hint="eastAsia"/>
          <w:b/>
          <w:bCs/>
        </w:rPr>
        <w:t>표준 메뉴,</w:t>
      </w:r>
      <w:r w:rsidR="009C73BD">
        <w:rPr>
          <w:rFonts w:ascii="맑은 고딕" w:eastAsia="맑은 고딕" w:hAnsi="맑은 고딕"/>
          <w:b/>
          <w:bCs/>
        </w:rPr>
        <w:t xml:space="preserve"> </w:t>
      </w:r>
      <w:r w:rsidR="009C73BD">
        <w:rPr>
          <w:rFonts w:ascii="맑은 고딕" w:eastAsia="맑은 고딕" w:hAnsi="맑은 고딕" w:hint="eastAsia"/>
          <w:b/>
          <w:bCs/>
        </w:rPr>
        <w:t xml:space="preserve">표준 </w:t>
      </w:r>
      <w:r w:rsidR="009C73BD">
        <w:rPr>
          <w:rFonts w:ascii="맑은 고딕" w:eastAsia="맑은 고딕" w:hAnsi="맑은 고딕"/>
          <w:b/>
          <w:bCs/>
        </w:rPr>
        <w:t>PLU (+</w:t>
      </w:r>
      <w:r w:rsidR="009C73BD">
        <w:rPr>
          <w:rFonts w:ascii="맑은 고딕" w:eastAsia="맑은 고딕" w:hAnsi="맑은 고딕" w:hint="eastAsia"/>
          <w:b/>
          <w:bCs/>
        </w:rPr>
        <w:t>표준 포스 디자인 포함)</w:t>
      </w:r>
    </w:p>
    <w:p w14:paraId="0FECFB37" w14:textId="1AC19496" w:rsidR="000F7A7D" w:rsidRDefault="000F7A7D" w:rsidP="00B3428C">
      <w:pPr>
        <w:spacing w:after="0" w:line="360" w:lineRule="auto"/>
        <w:rPr>
          <w:rFonts w:ascii="맑은 고딕" w:eastAsia="맑은 고딕" w:hAnsi="맑은 고딕"/>
          <w:sz w:val="18"/>
          <w:szCs w:val="20"/>
        </w:rPr>
      </w:pPr>
      <w:r w:rsidRPr="000F7A7D">
        <w:rPr>
          <w:rFonts w:ascii="맑은 고딕" w:eastAsia="맑은 고딕" w:hAnsi="맑은 고딕"/>
          <w:sz w:val="18"/>
          <w:szCs w:val="20"/>
        </w:rPr>
        <w:t>-</w:t>
      </w:r>
      <w:r w:rsidRPr="000F7A7D">
        <w:rPr>
          <w:rFonts w:ascii="맑은 고딕" w:eastAsia="맑은 고딕" w:hAnsi="맑은 고딕" w:hint="eastAsia"/>
          <w:sz w:val="18"/>
          <w:szCs w:val="20"/>
        </w:rPr>
        <w:t xml:space="preserve"> </w:t>
      </w:r>
      <w:r w:rsidR="009C73BD">
        <w:rPr>
          <w:rFonts w:ascii="맑은 고딕" w:eastAsia="맑은 고딕" w:hAnsi="맑은 고딕" w:hint="eastAsia"/>
          <w:sz w:val="18"/>
          <w:szCs w:val="20"/>
        </w:rPr>
        <w:t>본사에서 포스 메뉴,</w:t>
      </w:r>
      <w:r w:rsidR="009C73BD">
        <w:rPr>
          <w:rFonts w:ascii="맑은 고딕" w:eastAsia="맑은 고딕" w:hAnsi="맑은 고딕"/>
          <w:sz w:val="18"/>
          <w:szCs w:val="20"/>
        </w:rPr>
        <w:t xml:space="preserve"> PLU, </w:t>
      </w:r>
      <w:r w:rsidR="009C73BD">
        <w:rPr>
          <w:rFonts w:ascii="맑은 고딕" w:eastAsia="맑은 고딕" w:hAnsi="맑은 고딕" w:hint="eastAsia"/>
          <w:sz w:val="18"/>
          <w:szCs w:val="20"/>
        </w:rPr>
        <w:t>디자인 설정(추가,수정,삭제 등) 시 가맹점 일괄 적용</w:t>
      </w:r>
    </w:p>
    <w:p w14:paraId="13F9B2B5" w14:textId="734D5F4A" w:rsidR="009C73BD" w:rsidRPr="000F7A7D" w:rsidRDefault="009C73BD" w:rsidP="00B3428C">
      <w:pPr>
        <w:spacing w:after="0" w:line="360" w:lineRule="auto"/>
        <w:rPr>
          <w:rFonts w:ascii="맑은 고딕" w:eastAsia="맑은 고딕" w:hAnsi="맑은 고딕"/>
          <w:sz w:val="18"/>
          <w:szCs w:val="20"/>
        </w:rPr>
      </w:pPr>
      <w:r>
        <w:rPr>
          <w:rFonts w:ascii="맑은 고딕" w:eastAsia="맑은 고딕" w:hAnsi="맑은 고딕" w:hint="eastAsia"/>
          <w:sz w:val="18"/>
          <w:szCs w:val="20"/>
        </w:rPr>
        <w:t>-</w:t>
      </w:r>
      <w:r>
        <w:rPr>
          <w:rFonts w:ascii="맑은 고딕" w:eastAsia="맑은 고딕" w:hAnsi="맑은 고딕"/>
          <w:sz w:val="18"/>
          <w:szCs w:val="20"/>
        </w:rPr>
        <w:t xml:space="preserve"> </w:t>
      </w:r>
      <w:r>
        <w:rPr>
          <w:rFonts w:ascii="맑은 고딕" w:eastAsia="맑은 고딕" w:hAnsi="맑은 고딕" w:hint="eastAsia"/>
          <w:sz w:val="18"/>
          <w:szCs w:val="20"/>
        </w:rPr>
        <w:t>특정 가맹점에게만 적용</w:t>
      </w:r>
      <w:r>
        <w:rPr>
          <w:rFonts w:ascii="맑은 고딕" w:eastAsia="맑은 고딕" w:hAnsi="맑은 고딕"/>
          <w:sz w:val="18"/>
          <w:szCs w:val="20"/>
        </w:rPr>
        <w:t>/</w:t>
      </w:r>
      <w:r>
        <w:rPr>
          <w:rFonts w:ascii="맑은 고딕" w:eastAsia="맑은 고딕" w:hAnsi="맑은 고딕" w:hint="eastAsia"/>
          <w:sz w:val="18"/>
          <w:szCs w:val="20"/>
        </w:rPr>
        <w:t>미적용 관리 가능</w:t>
      </w:r>
    </w:p>
    <w:p w14:paraId="77CFCAF0" w14:textId="4C9F3E64" w:rsidR="00C20245" w:rsidRPr="009E6143" w:rsidRDefault="003D5B84" w:rsidP="003D5B84">
      <w:pPr>
        <w:spacing w:after="0" w:line="460" w:lineRule="exact"/>
        <w:rPr>
          <w:rFonts w:ascii="맑은 고딕" w:eastAsia="맑은 고딕" w:hAnsi="맑은 고딕"/>
          <w:b/>
          <w:bCs/>
        </w:rPr>
      </w:pPr>
      <w:r w:rsidRPr="009E6143">
        <w:rPr>
          <w:rFonts w:ascii="맑은 고딕" w:eastAsia="맑은 고딕" w:hAnsi="맑은 고딕" w:hint="eastAsia"/>
          <w:b/>
          <w:bCs/>
        </w:rPr>
        <w:t>※</w:t>
      </w:r>
      <w:r w:rsidRPr="009E6143">
        <w:rPr>
          <w:rFonts w:ascii="맑은 고딕" w:eastAsia="맑은 고딕" w:hAnsi="맑은 고딕"/>
          <w:b/>
          <w:bCs/>
        </w:rPr>
        <w:t xml:space="preserve"> </w:t>
      </w:r>
      <w:r w:rsidR="00D9060D">
        <w:rPr>
          <w:rFonts w:ascii="맑은 고딕" w:eastAsia="맑은 고딕" w:hAnsi="맑은 고딕" w:hint="eastAsia"/>
          <w:b/>
          <w:bCs/>
        </w:rPr>
        <w:t>키오스크</w:t>
      </w:r>
    </w:p>
    <w:p w14:paraId="45E0F954" w14:textId="4ED5E340" w:rsidR="000F7A7D" w:rsidRDefault="003D5B84" w:rsidP="009C73BD">
      <w:pPr>
        <w:spacing w:after="0" w:line="276" w:lineRule="auto"/>
        <w:rPr>
          <w:rFonts w:ascii="맑은 고딕" w:eastAsia="맑은 고딕" w:hAnsi="맑은 고딕"/>
          <w:sz w:val="18"/>
        </w:rPr>
      </w:pPr>
      <w:r w:rsidRPr="003D5B84">
        <w:rPr>
          <w:rFonts w:ascii="맑은 고딕" w:eastAsia="맑은 고딕" w:hAnsi="맑은 고딕" w:hint="eastAsia"/>
          <w:sz w:val="18"/>
        </w:rPr>
        <w:t>-</w:t>
      </w:r>
      <w:r w:rsidRPr="003D5B84">
        <w:rPr>
          <w:rFonts w:ascii="맑은 고딕" w:eastAsia="맑은 고딕" w:hAnsi="맑은 고딕"/>
          <w:sz w:val="18"/>
        </w:rPr>
        <w:t xml:space="preserve"> </w:t>
      </w:r>
      <w:r w:rsidR="009C73BD">
        <w:rPr>
          <w:rFonts w:ascii="맑은 고딕" w:eastAsia="맑은 고딕" w:hAnsi="맑은 고딕" w:hint="eastAsia"/>
          <w:sz w:val="18"/>
        </w:rPr>
        <w:t xml:space="preserve">본사에서 </w:t>
      </w:r>
      <w:r w:rsidR="00D9060D">
        <w:rPr>
          <w:rFonts w:ascii="맑은 고딕" w:eastAsia="맑은 고딕" w:hAnsi="맑은 고딕" w:hint="eastAsia"/>
          <w:sz w:val="18"/>
        </w:rPr>
        <w:t>키오스크 메뉴</w:t>
      </w:r>
      <w:r w:rsidR="009C73BD">
        <w:rPr>
          <w:rFonts w:ascii="맑은 고딕" w:eastAsia="맑은 고딕" w:hAnsi="맑은 고딕" w:hint="eastAsia"/>
          <w:sz w:val="18"/>
        </w:rPr>
        <w:t xml:space="preserve"> </w:t>
      </w:r>
      <w:r w:rsidR="00D9060D">
        <w:rPr>
          <w:rFonts w:ascii="맑은 고딕" w:eastAsia="맑은 고딕" w:hAnsi="맑은 고딕" w:hint="eastAsia"/>
          <w:sz w:val="18"/>
        </w:rPr>
        <w:t>이미지</w:t>
      </w:r>
      <w:r w:rsidR="00AC5849">
        <w:rPr>
          <w:rFonts w:ascii="맑은 고딕" w:eastAsia="맑은 고딕" w:hAnsi="맑은 고딕"/>
          <w:sz w:val="18"/>
        </w:rPr>
        <w:t xml:space="preserve">, </w:t>
      </w:r>
      <w:r w:rsidR="00D9060D">
        <w:rPr>
          <w:rFonts w:ascii="맑은 고딕" w:eastAsia="맑은 고딕" w:hAnsi="맑은 고딕"/>
          <w:sz w:val="18"/>
        </w:rPr>
        <w:t>PLU</w:t>
      </w:r>
      <w:r w:rsidR="00AC5849">
        <w:rPr>
          <w:rFonts w:ascii="맑은 고딕" w:eastAsia="맑은 고딕" w:hAnsi="맑은 고딕"/>
          <w:sz w:val="18"/>
        </w:rPr>
        <w:t>,</w:t>
      </w:r>
      <w:r w:rsidR="00AC5849" w:rsidRPr="005108FE">
        <w:rPr>
          <w:rFonts w:ascii="맑은 고딕" w:eastAsia="맑은 고딕" w:hAnsi="맑은 고딕"/>
          <w:sz w:val="14"/>
          <w:szCs w:val="18"/>
        </w:rPr>
        <w:t xml:space="preserve"> </w:t>
      </w:r>
      <w:r w:rsidR="00C20245">
        <w:rPr>
          <w:rFonts w:ascii="맑은 고딕" w:eastAsia="맑은 고딕" w:hAnsi="맑은 고딕" w:hint="eastAsia"/>
          <w:sz w:val="18"/>
        </w:rPr>
        <w:t>디자인</w:t>
      </w:r>
      <w:r w:rsidR="009C73BD">
        <w:rPr>
          <w:rFonts w:ascii="맑은 고딕" w:eastAsia="맑은 고딕" w:hAnsi="맑은 고딕" w:hint="eastAsia"/>
          <w:sz w:val="18"/>
        </w:rPr>
        <w:t xml:space="preserve"> 설정(추가,수정,삭제 등)</w:t>
      </w:r>
      <w:r w:rsidR="009C73BD">
        <w:rPr>
          <w:rFonts w:ascii="맑은 고딕" w:eastAsia="맑은 고딕" w:hAnsi="맑은 고딕"/>
          <w:sz w:val="18"/>
        </w:rPr>
        <w:t xml:space="preserve"> </w:t>
      </w:r>
      <w:r w:rsidR="009C73BD">
        <w:rPr>
          <w:rFonts w:ascii="맑은 고딕" w:eastAsia="맑은 고딕" w:hAnsi="맑은 고딕" w:hint="eastAsia"/>
          <w:sz w:val="18"/>
        </w:rPr>
        <w:t>시 가맹점 일괄 적용</w:t>
      </w:r>
    </w:p>
    <w:p w14:paraId="7E7BF413" w14:textId="52BF5A72" w:rsidR="009C73BD" w:rsidRPr="00AC5849" w:rsidRDefault="009C73BD" w:rsidP="009C73BD">
      <w:pPr>
        <w:spacing w:after="0" w:line="276" w:lineRule="auto"/>
        <w:rPr>
          <w:rFonts w:ascii="맑은 고딕" w:eastAsia="맑은 고딕" w:hAnsi="맑은 고딕"/>
          <w:sz w:val="18"/>
        </w:rPr>
      </w:pPr>
      <w:r>
        <w:rPr>
          <w:rFonts w:ascii="맑은 고딕" w:eastAsia="맑은 고딕" w:hAnsi="맑은 고딕" w:hint="eastAsia"/>
          <w:sz w:val="18"/>
        </w:rPr>
        <w:t>-</w:t>
      </w:r>
      <w:r>
        <w:rPr>
          <w:rFonts w:ascii="맑은 고딕" w:eastAsia="맑은 고딕" w:hAnsi="맑은 고딕"/>
          <w:sz w:val="18"/>
        </w:rPr>
        <w:t xml:space="preserve"> </w:t>
      </w:r>
      <w:r>
        <w:rPr>
          <w:rFonts w:ascii="맑은 고딕" w:eastAsia="맑은 고딕" w:hAnsi="맑은 고딕" w:hint="eastAsia"/>
          <w:sz w:val="18"/>
        </w:rPr>
        <w:t>특정 가맹점에게만 적용/미적용 관리 가능</w:t>
      </w:r>
    </w:p>
    <w:p w14:paraId="233A2C64" w14:textId="453017AA" w:rsidR="000F7A7D" w:rsidRDefault="000F7A7D" w:rsidP="006C4973">
      <w:pPr>
        <w:spacing w:after="0" w:line="460" w:lineRule="exact"/>
        <w:rPr>
          <w:rFonts w:ascii="맑은 고딕" w:eastAsia="맑은 고딕" w:hAnsi="맑은 고딕"/>
          <w:sz w:val="18"/>
        </w:rPr>
      </w:pPr>
    </w:p>
    <w:p w14:paraId="11A3BD5C" w14:textId="2BCCE8E7" w:rsidR="00076361" w:rsidRPr="00B3428C" w:rsidRDefault="005B1D22" w:rsidP="006C4973">
      <w:pPr>
        <w:spacing w:after="0" w:line="460" w:lineRule="exact"/>
        <w:rPr>
          <w:rFonts w:ascii="맑은 고딕" w:eastAsia="맑은 고딕" w:hAnsi="맑은 고딕"/>
          <w:b/>
          <w:bCs/>
        </w:rPr>
      </w:pPr>
      <w:r w:rsidRPr="00B3428C">
        <w:rPr>
          <w:rFonts w:ascii="맑은 고딕" w:eastAsia="맑은 고딕" w:hAnsi="맑은 고딕" w:hint="eastAsia"/>
          <w:b/>
          <w:bCs/>
        </w:rPr>
        <w:t xml:space="preserve">신청서를 작성하여 </w:t>
      </w:r>
      <w:r w:rsidR="00076361" w:rsidRPr="00B3428C">
        <w:rPr>
          <w:rFonts w:ascii="맑은 고딕" w:eastAsia="맑은 고딕" w:hAnsi="맑은 고딕" w:hint="eastAsia"/>
          <w:b/>
          <w:bCs/>
        </w:rPr>
        <w:t>팩스로 발송 후 고객센터에 연락 바랍니다.</w:t>
      </w:r>
    </w:p>
    <w:p w14:paraId="6A9ED1E2" w14:textId="146DC969" w:rsidR="00076361" w:rsidRPr="00B3428C" w:rsidRDefault="00076361" w:rsidP="006C4973">
      <w:pPr>
        <w:spacing w:after="0" w:line="460" w:lineRule="exact"/>
        <w:rPr>
          <w:rFonts w:ascii="맑은 고딕" w:eastAsia="맑은 고딕" w:hAnsi="맑은 고딕"/>
          <w:szCs w:val="18"/>
        </w:rPr>
      </w:pPr>
      <w:r w:rsidRPr="00B3428C">
        <w:rPr>
          <w:rFonts w:ascii="맑은 고딕" w:eastAsia="맑은 고딕" w:hAnsi="맑은 고딕"/>
          <w:szCs w:val="18"/>
        </w:rPr>
        <w:t xml:space="preserve">FAX: </w:t>
      </w:r>
      <w:r w:rsidR="00064B73" w:rsidRPr="00B3428C">
        <w:rPr>
          <w:rFonts w:ascii="맑은 고딕" w:eastAsia="맑은 고딕" w:hAnsi="맑은 고딕" w:hint="eastAsia"/>
          <w:szCs w:val="18"/>
        </w:rPr>
        <w:t>032-232-5560</w:t>
      </w:r>
    </w:p>
    <w:p w14:paraId="4C2D96C4" w14:textId="470AF408" w:rsidR="00064B73" w:rsidRPr="00B3428C" w:rsidRDefault="00064B73" w:rsidP="006C4973">
      <w:pPr>
        <w:spacing w:after="0" w:line="460" w:lineRule="exact"/>
        <w:rPr>
          <w:rFonts w:ascii="맑은 고딕" w:eastAsia="맑은 고딕" w:hAnsi="맑은 고딕"/>
          <w:szCs w:val="18"/>
        </w:rPr>
      </w:pPr>
      <w:r w:rsidRPr="00B3428C">
        <w:rPr>
          <w:rFonts w:ascii="맑은 고딕" w:eastAsia="맑은 고딕" w:hAnsi="맑은 고딕" w:hint="eastAsia"/>
          <w:szCs w:val="18"/>
        </w:rPr>
        <w:t>고객센터</w:t>
      </w:r>
      <w:r w:rsidRPr="00B3428C">
        <w:rPr>
          <w:rFonts w:ascii="맑은 고딕" w:eastAsia="맑은 고딕" w:hAnsi="맑은 고딕"/>
          <w:szCs w:val="18"/>
        </w:rPr>
        <w:t>: 1544-4171</w:t>
      </w:r>
    </w:p>
    <w:sectPr w:rsidR="00064B73" w:rsidRPr="00B3428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20B22"/>
    <w:multiLevelType w:val="hybridMultilevel"/>
    <w:tmpl w:val="7A80E7F4"/>
    <w:lvl w:ilvl="0" w:tplc="34D88C36">
      <w:numFmt w:val="bullet"/>
      <w:lvlText w:val="◎"/>
      <w:lvlJc w:val="left"/>
      <w:pPr>
        <w:ind w:left="360" w:hanging="360"/>
      </w:pPr>
      <w:rPr>
        <w:rFonts w:ascii="HY그래픽M" w:eastAsia="HY그래픽M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49646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08"/>
    <w:rsid w:val="000057BC"/>
    <w:rsid w:val="00064B73"/>
    <w:rsid w:val="00076361"/>
    <w:rsid w:val="0009349F"/>
    <w:rsid w:val="000F7A7D"/>
    <w:rsid w:val="00106DE7"/>
    <w:rsid w:val="00293C15"/>
    <w:rsid w:val="002B6208"/>
    <w:rsid w:val="003D5B84"/>
    <w:rsid w:val="00457B19"/>
    <w:rsid w:val="00475EB8"/>
    <w:rsid w:val="004800B4"/>
    <w:rsid w:val="005108FE"/>
    <w:rsid w:val="005A3303"/>
    <w:rsid w:val="005B1D22"/>
    <w:rsid w:val="006246EE"/>
    <w:rsid w:val="006C4973"/>
    <w:rsid w:val="00757A0A"/>
    <w:rsid w:val="007E376E"/>
    <w:rsid w:val="00860057"/>
    <w:rsid w:val="00892702"/>
    <w:rsid w:val="009C73BD"/>
    <w:rsid w:val="009E6143"/>
    <w:rsid w:val="00A8160F"/>
    <w:rsid w:val="00AC5849"/>
    <w:rsid w:val="00AC7927"/>
    <w:rsid w:val="00B3428C"/>
    <w:rsid w:val="00BC2308"/>
    <w:rsid w:val="00BC4EF2"/>
    <w:rsid w:val="00C20245"/>
    <w:rsid w:val="00C914F1"/>
    <w:rsid w:val="00CF35EB"/>
    <w:rsid w:val="00D775A5"/>
    <w:rsid w:val="00D9060D"/>
    <w:rsid w:val="00DA5721"/>
    <w:rsid w:val="00E02E7F"/>
    <w:rsid w:val="00E408D7"/>
    <w:rsid w:val="00ED42F4"/>
    <w:rsid w:val="00F0192E"/>
    <w:rsid w:val="00F5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CBEB"/>
  <w15:chartTrackingRefBased/>
  <w15:docId w15:val="{2832CC70-7069-43B6-9261-EC7ACA7E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A7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다빈</dc:creator>
  <cp:keywords/>
  <dc:description/>
  <cp:lastModifiedBy>KIM DABIN</cp:lastModifiedBy>
  <cp:revision>22</cp:revision>
  <dcterms:created xsi:type="dcterms:W3CDTF">2022-01-23T06:26:00Z</dcterms:created>
  <dcterms:modified xsi:type="dcterms:W3CDTF">2022-11-28T06:35:00Z</dcterms:modified>
</cp:coreProperties>
</file>